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878" w:rsidRPr="001E2878" w:rsidRDefault="001E2878" w:rsidP="001E287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1E28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Poltekkes</w:t>
      </w:r>
      <w:proofErr w:type="spellEnd"/>
      <w:r w:rsidRPr="001E28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1E28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Kemenkes</w:t>
      </w:r>
      <w:proofErr w:type="spellEnd"/>
      <w:r w:rsidRPr="001E28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Riau </w:t>
      </w:r>
      <w:proofErr w:type="spellStart"/>
      <w:r w:rsidR="00E73F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Kembali</w:t>
      </w:r>
      <w:proofErr w:type="spellEnd"/>
      <w:r w:rsidR="00E73F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1E28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Menjadi</w:t>
      </w:r>
      <w:proofErr w:type="spellEnd"/>
      <w:r w:rsidRPr="001E28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1E28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Tempat</w:t>
      </w:r>
      <w:proofErr w:type="spellEnd"/>
      <w:r w:rsidRPr="001E28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1E28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Penyelenggara</w:t>
      </w:r>
      <w:proofErr w:type="spellEnd"/>
      <w:r w:rsidRPr="001E28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1E28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Uji</w:t>
      </w:r>
      <w:proofErr w:type="spellEnd"/>
      <w:r w:rsidRPr="001E28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1E28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Kompetensi</w:t>
      </w:r>
      <w:proofErr w:type="spellEnd"/>
      <w:r w:rsidRPr="001E28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1E28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Nasional</w:t>
      </w:r>
      <w:proofErr w:type="spellEnd"/>
      <w:r w:rsidRPr="001E28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1E28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Bidang</w:t>
      </w:r>
      <w:proofErr w:type="spellEnd"/>
      <w:r w:rsidRPr="001E28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1E28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Kesehatan</w:t>
      </w:r>
      <w:proofErr w:type="spellEnd"/>
      <w:r w:rsidRPr="001E28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1E28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Periode</w:t>
      </w:r>
      <w:proofErr w:type="spellEnd"/>
      <w:r w:rsidRPr="001E28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II </w:t>
      </w:r>
      <w:proofErr w:type="spellStart"/>
      <w:r w:rsidRPr="001E28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Gelombang</w:t>
      </w:r>
      <w:proofErr w:type="spellEnd"/>
      <w:r w:rsidRPr="001E28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1 </w:t>
      </w:r>
      <w:proofErr w:type="spellStart"/>
      <w:r w:rsidRPr="001E28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Tahun</w:t>
      </w:r>
      <w:proofErr w:type="spellEnd"/>
      <w:r w:rsidRPr="001E28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3</w:t>
      </w:r>
    </w:p>
    <w:p w:rsidR="001E2878" w:rsidRPr="001E2878" w:rsidRDefault="001E2878" w:rsidP="001E2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87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5565D" w:rsidRPr="0035565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4457700"/>
            <wp:effectExtent l="0" t="0" r="0" b="0"/>
            <wp:docPr id="1" name="Picture 1" descr="C:\Users\DELL\AppData\Local\Packages\5319275A.WhatsAppDesktop_cv1g1gvanyjgm\TempState\35B47299C1130953D286C976E9C608DC\WhatsApp Image 2023-07-21 at 12.03.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Local\Packages\5319275A.WhatsAppDesktop_cv1g1gvanyjgm\TempState\35B47299C1130953D286C976E9C608DC\WhatsApp Image 2023-07-21 at 12.03.1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878" w:rsidRPr="001E2878" w:rsidRDefault="001E2878" w:rsidP="001E2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E2878">
        <w:rPr>
          <w:rFonts w:ascii="Times New Roman" w:eastAsia="Times New Roman" w:hAnsi="Times New Roman" w:cs="Times New Roman"/>
          <w:b/>
          <w:bCs/>
          <w:sz w:val="24"/>
          <w:szCs w:val="24"/>
        </w:rPr>
        <w:t>Pekanbaru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, Dari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21 – 24</w:t>
      </w:r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Juli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Poltekkes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Kemenkes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Riau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dipercaya</w:t>
      </w:r>
      <w:r>
        <w:rPr>
          <w:rFonts w:ascii="Times New Roman" w:eastAsia="Times New Roman" w:hAnsi="Times New Roman" w:cs="Times New Roman"/>
          <w:sz w:val="24"/>
          <w:szCs w:val="24"/>
        </w:rPr>
        <w:t>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kembali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5167">
        <w:rPr>
          <w:rFonts w:ascii="Times New Roman" w:eastAsia="Times New Roman" w:hAnsi="Times New Roman" w:cs="Times New Roman"/>
          <w:sz w:val="24"/>
          <w:szCs w:val="24"/>
        </w:rPr>
        <w:t>salah</w:t>
      </w:r>
      <w:proofErr w:type="spellEnd"/>
      <w:r w:rsidR="003A51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5167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="003A51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E2878">
        <w:rPr>
          <w:rFonts w:ascii="Times New Roman" w:eastAsia="Times New Roman" w:hAnsi="Times New Roman" w:cs="Times New Roman"/>
          <w:sz w:val="24"/>
          <w:szCs w:val="24"/>
        </w:rPr>
        <w:t>empat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CBT Center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E2878">
        <w:rPr>
          <w:rFonts w:ascii="Times New Roman" w:eastAsia="Times New Roman" w:hAnsi="Times New Roman" w:cs="Times New Roman"/>
          <w:sz w:val="24"/>
          <w:szCs w:val="24"/>
        </w:rPr>
        <w:t>ji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Pr="001E2878">
        <w:rPr>
          <w:rFonts w:ascii="Times New Roman" w:eastAsia="Times New Roman" w:hAnsi="Times New Roman" w:cs="Times New Roman"/>
          <w:sz w:val="24"/>
          <w:szCs w:val="24"/>
        </w:rPr>
        <w:t>ompetensi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1E2878">
        <w:rPr>
          <w:rFonts w:ascii="Times New Roman" w:eastAsia="Times New Roman" w:hAnsi="Times New Roman" w:cs="Times New Roman"/>
          <w:sz w:val="24"/>
          <w:szCs w:val="24"/>
        </w:rPr>
        <w:t>idang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Gelombang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0769/KOM-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VII/2023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Kemenristek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Uji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kompetensi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proses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pengukuran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pengetahuan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keterampilan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perilaku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didik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perguruan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tinggi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bidang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Dasar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pelaksanaan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Uji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Kompetensi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lain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Undang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Undang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No. 36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2014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Tenaga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Permendikbud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No. 2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2020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Tata Cara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Pelaksanaan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Uji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Kompetensi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Bidang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Selain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Uji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Kompetensi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upaya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penjaminan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mutu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lulusan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implementasi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kurikulum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dasar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pembinaan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mutu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bidang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2878" w:rsidRPr="001E2878" w:rsidRDefault="001E2878" w:rsidP="001E2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5167" w:rsidRPr="001E2878" w:rsidRDefault="00D65140" w:rsidP="001E2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14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6642100"/>
            <wp:effectExtent l="0" t="0" r="0" b="6350"/>
            <wp:docPr id="5" name="Picture 5" descr="C:\Users\DELL\AppData\Local\Packages\5319275A.WhatsAppDesktop_cv1g1gvanyjgm\TempState\781875806D0EC961E50FAA879B057E97\WhatsApp Image 2023-07-25 at 15.10.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AppData\Local\Packages\5319275A.WhatsAppDesktop_cv1g1gvanyjgm\TempState\781875806D0EC961E50FAA879B057E97\WhatsApp Image 2023-07-25 at 15.10.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4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546" w:rsidRDefault="00A52546" w:rsidP="00A52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Persiapan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pelaksanaan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uji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35565D">
        <w:rPr>
          <w:rFonts w:ascii="Times New Roman" w:eastAsia="Times New Roman" w:hAnsi="Times New Roman" w:cs="Times New Roman"/>
          <w:i/>
          <w:sz w:val="24"/>
          <w:szCs w:val="24"/>
        </w:rPr>
        <w:t>briefing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sebelumnya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Adapun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anitia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usat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bertugas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au.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Pengawas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Lapangan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Pahlawan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Tuan</w:t>
      </w:r>
      <w:r w:rsidRPr="001E2878">
        <w:rPr>
          <w:rFonts w:ascii="Times New Roman" w:eastAsia="Times New Roman" w:hAnsi="Times New Roman" w:cs="Times New Roman"/>
          <w:sz w:val="24"/>
          <w:szCs w:val="24"/>
        </w:rPr>
        <w:t>ku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Tambusai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Hangtuah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Abdurrab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F2015" w:rsidRDefault="004F2015" w:rsidP="00A52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015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3350705"/>
            <wp:effectExtent l="0" t="0" r="0" b="2540"/>
            <wp:docPr id="9" name="Picture 9" descr="C:\Users\DELL\AppData\Local\Packages\5319275A.WhatsAppDesktop_cv1g1gvanyjgm\TempState\58117C3BD751AEF482BE0D07B465F6A5\WhatsApp Image 2023-07-25 at 16.12.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ELL\AppData\Local\Packages\5319275A.WhatsAppDesktop_cv1g1gvanyjgm\TempState\58117C3BD751AEF482BE0D07B465F6A5\WhatsApp Image 2023-07-25 at 16.12.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5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52546" w:rsidRDefault="00A52546" w:rsidP="00E72B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2B1D" w:rsidRDefault="001E2878" w:rsidP="00E72B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Pelaksanaan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Uji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Kompetensi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Poltekkes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Kemenkes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Riau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2878">
        <w:rPr>
          <w:rFonts w:ascii="Times New Roman" w:eastAsia="Times New Roman" w:hAnsi="Times New Roman" w:cs="Times New Roman"/>
          <w:i/>
          <w:iCs/>
          <w:sz w:val="24"/>
          <w:szCs w:val="24"/>
        </w:rPr>
        <w:t>Computer Based Test</w:t>
      </w:r>
      <w:r w:rsidR="0035565D">
        <w:rPr>
          <w:rFonts w:ascii="Times New Roman" w:eastAsia="Times New Roman" w:hAnsi="Times New Roman" w:cs="Times New Roman"/>
          <w:sz w:val="24"/>
          <w:szCs w:val="24"/>
        </w:rPr>
        <w:t xml:space="preserve"> (CBT) </w:t>
      </w:r>
      <w:proofErr w:type="spellStart"/>
      <w:r w:rsidR="0035565D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35565D">
        <w:rPr>
          <w:rFonts w:ascii="Times New Roman" w:eastAsia="Times New Roman" w:hAnsi="Times New Roman" w:cs="Times New Roman"/>
          <w:sz w:val="24"/>
          <w:szCs w:val="24"/>
        </w:rPr>
        <w:t xml:space="preserve"> CBT center yang 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terstandar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Poltekkes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Kemenkes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Riau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sarana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CBT center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pelaksanaan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ujian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565D">
        <w:rPr>
          <w:rFonts w:ascii="Times New Roman" w:eastAsia="Times New Roman" w:hAnsi="Times New Roman" w:cs="Times New Roman"/>
          <w:sz w:val="24"/>
          <w:szCs w:val="24"/>
        </w:rPr>
        <w:t>kapasitas</w:t>
      </w:r>
      <w:proofErr w:type="spellEnd"/>
      <w:r w:rsidR="00355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565D">
        <w:rPr>
          <w:rFonts w:ascii="Times New Roman" w:eastAsia="Times New Roman" w:hAnsi="Times New Roman" w:cs="Times New Roman"/>
          <w:sz w:val="24"/>
          <w:szCs w:val="24"/>
        </w:rPr>
        <w:t>sebanyak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2B1D">
        <w:rPr>
          <w:rFonts w:ascii="Times New Roman" w:eastAsia="Times New Roman" w:hAnsi="Times New Roman" w:cs="Times New Roman"/>
          <w:sz w:val="24"/>
          <w:szCs w:val="24"/>
        </w:rPr>
        <w:t>80</w:t>
      </w:r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unit </w:t>
      </w:r>
      <w:proofErr w:type="spellStart"/>
      <w:r w:rsidR="00E72B1D">
        <w:rPr>
          <w:rFonts w:ascii="Times New Roman" w:eastAsia="Times New Roman" w:hAnsi="Times New Roman" w:cs="Times New Roman"/>
          <w:sz w:val="24"/>
          <w:szCs w:val="24"/>
        </w:rPr>
        <w:t>komputer</w:t>
      </w:r>
      <w:proofErr w:type="spellEnd"/>
      <w:r w:rsidR="00E72B1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2878" w:rsidRPr="001E2878" w:rsidRDefault="001E2878" w:rsidP="001E2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2B1D" w:rsidRDefault="00D65140" w:rsidP="001E2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140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4838700"/>
            <wp:effectExtent l="0" t="0" r="0" b="0"/>
            <wp:docPr id="2" name="Picture 2" descr="C:\Users\DELL\AppData\Local\Packages\5319275A.WhatsAppDesktop_cv1g1gvanyjgm\TempState\F68B5A44FDCB800076AFC2EA0FE16305\WhatsApp Image 2023-07-24 at 08.35.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AppData\Local\Packages\5319275A.WhatsAppDesktop_cv1g1gvanyjgm\TempState\F68B5A44FDCB800076AFC2EA0FE16305\WhatsApp Image 2023-07-24 at 08.35.5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65D" w:rsidRDefault="001E2878" w:rsidP="003556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Uji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kompetensi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dilaksanakan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selama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2B1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diikuti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565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rogram </w:t>
      </w:r>
      <w:proofErr w:type="spellStart"/>
      <w:r w:rsidR="0035565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E2878">
        <w:rPr>
          <w:rFonts w:ascii="Times New Roman" w:eastAsia="Times New Roman" w:hAnsi="Times New Roman" w:cs="Times New Roman"/>
          <w:sz w:val="24"/>
          <w:szCs w:val="24"/>
        </w:rPr>
        <w:t>tudi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="00E73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III </w:t>
      </w:r>
      <w:proofErr w:type="spellStart"/>
      <w:r w:rsidR="00E72B1D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1E2878">
        <w:rPr>
          <w:rFonts w:ascii="Times New Roman" w:eastAsia="Times New Roman" w:hAnsi="Times New Roman" w:cs="Times New Roman"/>
          <w:sz w:val="24"/>
          <w:szCs w:val="24"/>
        </w:rPr>
        <w:t>eperawatan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5565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355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2878">
        <w:rPr>
          <w:rFonts w:ascii="Times New Roman" w:eastAsia="Times New Roman" w:hAnsi="Times New Roman" w:cs="Times New Roman"/>
          <w:sz w:val="24"/>
          <w:szCs w:val="24"/>
        </w:rPr>
        <w:t>III</w:t>
      </w:r>
      <w:proofErr w:type="gram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2B1D">
        <w:rPr>
          <w:rFonts w:ascii="Times New Roman" w:eastAsia="Times New Roman" w:hAnsi="Times New Roman" w:cs="Times New Roman"/>
          <w:sz w:val="24"/>
          <w:szCs w:val="24"/>
        </w:rPr>
        <w:t>Gizi</w:t>
      </w:r>
      <w:proofErr w:type="spellEnd"/>
      <w:r w:rsidR="00E72B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DIII </w:t>
      </w:r>
      <w:r w:rsidR="00E72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2B1D">
        <w:rPr>
          <w:rFonts w:ascii="Times New Roman" w:eastAsia="Times New Roman" w:hAnsi="Times New Roman" w:cs="Times New Roman"/>
          <w:sz w:val="24"/>
          <w:szCs w:val="24"/>
        </w:rPr>
        <w:t>Kebidanan</w:t>
      </w:r>
      <w:proofErr w:type="spellEnd"/>
      <w:r w:rsidR="00E72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2B1D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E72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2B1D">
        <w:rPr>
          <w:rFonts w:ascii="Times New Roman" w:eastAsia="Times New Roman" w:hAnsi="Times New Roman" w:cs="Times New Roman"/>
          <w:sz w:val="24"/>
          <w:szCs w:val="24"/>
        </w:rPr>
        <w:t>Profesi</w:t>
      </w:r>
      <w:proofErr w:type="spellEnd"/>
      <w:r w:rsidR="00E72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2B1D">
        <w:rPr>
          <w:rFonts w:ascii="Times New Roman" w:eastAsia="Times New Roman" w:hAnsi="Times New Roman" w:cs="Times New Roman"/>
          <w:sz w:val="24"/>
          <w:szCs w:val="24"/>
        </w:rPr>
        <w:t>Ners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pelaksanaan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kali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berjumlah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2B1D">
        <w:rPr>
          <w:rFonts w:ascii="Times New Roman" w:eastAsia="Times New Roman" w:hAnsi="Times New Roman" w:cs="Times New Roman"/>
          <w:sz w:val="24"/>
          <w:szCs w:val="24"/>
        </w:rPr>
        <w:t>290</w:t>
      </w:r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terbagi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2B1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sesi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uji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kompetensi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kali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berasal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3F8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institusi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="00E73F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73F8D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="00E73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3F8D">
        <w:rPr>
          <w:rFonts w:ascii="Times New Roman" w:eastAsia="Times New Roman" w:hAnsi="Times New Roman" w:cs="Times New Roman"/>
          <w:sz w:val="24"/>
          <w:szCs w:val="24"/>
        </w:rPr>
        <w:t>Poltekkes</w:t>
      </w:r>
      <w:proofErr w:type="spellEnd"/>
      <w:r w:rsidR="00E73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3F8D">
        <w:rPr>
          <w:rFonts w:ascii="Times New Roman" w:eastAsia="Times New Roman" w:hAnsi="Times New Roman" w:cs="Times New Roman"/>
          <w:sz w:val="24"/>
          <w:szCs w:val="24"/>
        </w:rPr>
        <w:t>Kemenkes</w:t>
      </w:r>
      <w:proofErr w:type="spellEnd"/>
      <w:r w:rsidR="00E73F8D">
        <w:rPr>
          <w:rFonts w:ascii="Times New Roman" w:eastAsia="Times New Roman" w:hAnsi="Times New Roman" w:cs="Times New Roman"/>
          <w:sz w:val="24"/>
          <w:szCs w:val="24"/>
        </w:rPr>
        <w:t xml:space="preserve"> Riau</w:t>
      </w:r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3F8D">
        <w:rPr>
          <w:rFonts w:ascii="Times New Roman" w:eastAsia="Times New Roman" w:hAnsi="Times New Roman" w:cs="Times New Roman"/>
          <w:sz w:val="24"/>
          <w:szCs w:val="24"/>
        </w:rPr>
        <w:t>Maharatu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65140" w:rsidRDefault="00D65140" w:rsidP="003556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565D" w:rsidRDefault="001E2878" w:rsidP="003556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Pelaksanaan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ujian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dilaksanakan</w:t>
      </w:r>
      <w:proofErr w:type="spellEnd"/>
      <w:r w:rsidR="00E73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3F8D">
        <w:rPr>
          <w:rFonts w:ascii="Times New Roman" w:eastAsia="Times New Roman" w:hAnsi="Times New Roman" w:cs="Times New Roman"/>
          <w:sz w:val="24"/>
          <w:szCs w:val="24"/>
        </w:rPr>
        <w:t>mulai</w:t>
      </w:r>
      <w:proofErr w:type="spellEnd"/>
      <w:r w:rsidR="00E73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pukul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07.00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sampai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16.30 WIB.</w:t>
      </w:r>
      <w:r w:rsidR="0035565D" w:rsidRPr="00355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565D">
        <w:rPr>
          <w:rFonts w:ascii="Times New Roman" w:eastAsia="Times New Roman" w:hAnsi="Times New Roman" w:cs="Times New Roman"/>
          <w:sz w:val="24"/>
          <w:szCs w:val="24"/>
        </w:rPr>
        <w:t>Walaupun</w:t>
      </w:r>
      <w:proofErr w:type="spellEnd"/>
      <w:r w:rsidR="00355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565D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="00355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565D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35565D"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565D" w:rsidRPr="001E2878">
        <w:rPr>
          <w:rFonts w:ascii="Times New Roman" w:eastAsia="Times New Roman" w:hAnsi="Times New Roman" w:cs="Times New Roman"/>
          <w:i/>
          <w:iCs/>
          <w:sz w:val="24"/>
          <w:szCs w:val="24"/>
        </w:rPr>
        <w:t>Corona virus</w:t>
      </w:r>
      <w:r w:rsidR="0035565D" w:rsidRPr="001E2878">
        <w:rPr>
          <w:rFonts w:ascii="Times New Roman" w:eastAsia="Times New Roman" w:hAnsi="Times New Roman" w:cs="Times New Roman"/>
          <w:sz w:val="24"/>
          <w:szCs w:val="24"/>
        </w:rPr>
        <w:t xml:space="preserve"> (C</w:t>
      </w:r>
      <w:r w:rsidR="0035565D">
        <w:rPr>
          <w:rFonts w:ascii="Times New Roman" w:eastAsia="Times New Roman" w:hAnsi="Times New Roman" w:cs="Times New Roman"/>
          <w:sz w:val="24"/>
          <w:szCs w:val="24"/>
        </w:rPr>
        <w:t>ovid</w:t>
      </w:r>
      <w:r w:rsidR="0035565D" w:rsidRPr="001E2878">
        <w:rPr>
          <w:rFonts w:ascii="Times New Roman" w:eastAsia="Times New Roman" w:hAnsi="Times New Roman" w:cs="Times New Roman"/>
          <w:sz w:val="24"/>
          <w:szCs w:val="24"/>
        </w:rPr>
        <w:t>-19)</w:t>
      </w:r>
      <w:r w:rsidR="00355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565D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="00355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565D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="00355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565D">
        <w:rPr>
          <w:rFonts w:ascii="Times New Roman" w:eastAsia="Times New Roman" w:hAnsi="Times New Roman" w:cs="Times New Roman"/>
          <w:sz w:val="24"/>
          <w:szCs w:val="24"/>
        </w:rPr>
        <w:t>pandemi</w:t>
      </w:r>
      <w:proofErr w:type="spellEnd"/>
      <w:r w:rsidR="003556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5565D">
        <w:rPr>
          <w:rFonts w:ascii="Times New Roman" w:eastAsia="Times New Roman" w:hAnsi="Times New Roman" w:cs="Times New Roman"/>
          <w:sz w:val="24"/>
          <w:szCs w:val="24"/>
        </w:rPr>
        <w:t>namun</w:t>
      </w:r>
      <w:proofErr w:type="spellEnd"/>
      <w:r w:rsidR="00355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565D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355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565D">
        <w:rPr>
          <w:rFonts w:ascii="Times New Roman" w:eastAsia="Times New Roman" w:hAnsi="Times New Roman" w:cs="Times New Roman"/>
          <w:sz w:val="24"/>
          <w:szCs w:val="24"/>
        </w:rPr>
        <w:t>p</w:t>
      </w:r>
      <w:r w:rsidR="0035565D" w:rsidRPr="001E2878">
        <w:rPr>
          <w:rFonts w:ascii="Times New Roman" w:eastAsia="Times New Roman" w:hAnsi="Times New Roman" w:cs="Times New Roman"/>
          <w:sz w:val="24"/>
          <w:szCs w:val="24"/>
        </w:rPr>
        <w:t>elaksanaan</w:t>
      </w:r>
      <w:proofErr w:type="spellEnd"/>
      <w:r w:rsidR="0035565D"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565D" w:rsidRPr="001E2878">
        <w:rPr>
          <w:rFonts w:ascii="Times New Roman" w:eastAsia="Times New Roman" w:hAnsi="Times New Roman" w:cs="Times New Roman"/>
          <w:sz w:val="24"/>
          <w:szCs w:val="24"/>
        </w:rPr>
        <w:t>uji</w:t>
      </w:r>
      <w:proofErr w:type="spellEnd"/>
      <w:r w:rsidR="0035565D"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565D" w:rsidRPr="001E2878">
        <w:rPr>
          <w:rFonts w:ascii="Times New Roman" w:eastAsia="Times New Roman" w:hAnsi="Times New Roman" w:cs="Times New Roman"/>
          <w:sz w:val="24"/>
          <w:szCs w:val="24"/>
        </w:rPr>
        <w:t>kompetensi</w:t>
      </w:r>
      <w:proofErr w:type="spellEnd"/>
      <w:r w:rsidR="0035565D"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565D">
        <w:rPr>
          <w:rFonts w:ascii="Times New Roman" w:eastAsia="Times New Roman" w:hAnsi="Times New Roman" w:cs="Times New Roman"/>
          <w:sz w:val="24"/>
          <w:szCs w:val="24"/>
        </w:rPr>
        <w:t>tetap</w:t>
      </w:r>
      <w:proofErr w:type="spellEnd"/>
      <w:r w:rsidR="00355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565D" w:rsidRPr="001E2878">
        <w:rPr>
          <w:rFonts w:ascii="Times New Roman" w:eastAsia="Times New Roman" w:hAnsi="Times New Roman" w:cs="Times New Roman"/>
          <w:sz w:val="24"/>
          <w:szCs w:val="24"/>
        </w:rPr>
        <w:t>mengikuti</w:t>
      </w:r>
      <w:proofErr w:type="spellEnd"/>
      <w:r w:rsidR="0035565D"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565D" w:rsidRPr="001E2878">
        <w:rPr>
          <w:rFonts w:ascii="Times New Roman" w:eastAsia="Times New Roman" w:hAnsi="Times New Roman" w:cs="Times New Roman"/>
          <w:sz w:val="24"/>
          <w:szCs w:val="24"/>
        </w:rPr>
        <w:t>tata</w:t>
      </w:r>
      <w:proofErr w:type="spellEnd"/>
      <w:r w:rsidR="0035565D"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5565D" w:rsidRPr="001E2878">
        <w:rPr>
          <w:rFonts w:ascii="Times New Roman" w:eastAsia="Times New Roman" w:hAnsi="Times New Roman" w:cs="Times New Roman"/>
          <w:sz w:val="24"/>
          <w:szCs w:val="24"/>
        </w:rPr>
        <w:t>cara</w:t>
      </w:r>
      <w:proofErr w:type="spellEnd"/>
      <w:proofErr w:type="gramEnd"/>
      <w:r w:rsidR="0035565D"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565D" w:rsidRPr="001E287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35565D"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565D" w:rsidRPr="001E2878">
        <w:rPr>
          <w:rFonts w:ascii="Times New Roman" w:eastAsia="Times New Roman" w:hAnsi="Times New Roman" w:cs="Times New Roman"/>
          <w:sz w:val="24"/>
          <w:szCs w:val="24"/>
        </w:rPr>
        <w:t>protokol</w:t>
      </w:r>
      <w:proofErr w:type="spellEnd"/>
      <w:r w:rsidR="0035565D"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565D" w:rsidRPr="001E2878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="0035565D"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565D" w:rsidRPr="001E2878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="0035565D"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565D" w:rsidRPr="001E2878">
        <w:rPr>
          <w:rFonts w:ascii="Times New Roman" w:eastAsia="Times New Roman" w:hAnsi="Times New Roman" w:cs="Times New Roman"/>
          <w:sz w:val="24"/>
          <w:szCs w:val="24"/>
        </w:rPr>
        <w:t>tata</w:t>
      </w:r>
      <w:proofErr w:type="spellEnd"/>
      <w:r w:rsidR="0035565D"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565D" w:rsidRPr="001E2878">
        <w:rPr>
          <w:rFonts w:ascii="Times New Roman" w:eastAsia="Times New Roman" w:hAnsi="Times New Roman" w:cs="Times New Roman"/>
          <w:sz w:val="24"/>
          <w:szCs w:val="24"/>
        </w:rPr>
        <w:t>laksana</w:t>
      </w:r>
      <w:proofErr w:type="spellEnd"/>
      <w:r w:rsidR="0035565D" w:rsidRPr="001E287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35565D" w:rsidRPr="001E2878">
        <w:rPr>
          <w:rFonts w:ascii="Times New Roman" w:eastAsia="Times New Roman" w:hAnsi="Times New Roman" w:cs="Times New Roman"/>
          <w:sz w:val="24"/>
          <w:szCs w:val="24"/>
        </w:rPr>
        <w:t>ditentukan</w:t>
      </w:r>
      <w:proofErr w:type="spellEnd"/>
      <w:r w:rsidR="0035565D"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565D" w:rsidRPr="001E2878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="0035565D"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565D" w:rsidRPr="001E2878">
        <w:rPr>
          <w:rFonts w:ascii="Times New Roman" w:eastAsia="Times New Roman" w:hAnsi="Times New Roman" w:cs="Times New Roman"/>
          <w:sz w:val="24"/>
          <w:szCs w:val="24"/>
        </w:rPr>
        <w:t>Komite</w:t>
      </w:r>
      <w:proofErr w:type="spellEnd"/>
      <w:r w:rsidR="0035565D"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565D" w:rsidRPr="001E2878">
        <w:rPr>
          <w:rFonts w:ascii="Times New Roman" w:eastAsia="Times New Roman" w:hAnsi="Times New Roman" w:cs="Times New Roman"/>
          <w:sz w:val="24"/>
          <w:szCs w:val="24"/>
        </w:rPr>
        <w:t>Nasional</w:t>
      </w:r>
      <w:proofErr w:type="spellEnd"/>
      <w:r w:rsidR="0035565D"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565D" w:rsidRPr="001E2878">
        <w:rPr>
          <w:rFonts w:ascii="Times New Roman" w:eastAsia="Times New Roman" w:hAnsi="Times New Roman" w:cs="Times New Roman"/>
          <w:sz w:val="24"/>
          <w:szCs w:val="24"/>
        </w:rPr>
        <w:t>Uji</w:t>
      </w:r>
      <w:proofErr w:type="spellEnd"/>
      <w:r w:rsidR="0035565D"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565D" w:rsidRPr="001E2878">
        <w:rPr>
          <w:rFonts w:ascii="Times New Roman" w:eastAsia="Times New Roman" w:hAnsi="Times New Roman" w:cs="Times New Roman"/>
          <w:sz w:val="24"/>
          <w:szCs w:val="24"/>
        </w:rPr>
        <w:t>Kompetensi</w:t>
      </w:r>
      <w:proofErr w:type="spellEnd"/>
      <w:r w:rsidR="0035565D" w:rsidRPr="001E28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5140" w:rsidRDefault="00D65140" w:rsidP="003556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140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6756400"/>
            <wp:effectExtent l="0" t="0" r="0" b="6350"/>
            <wp:docPr id="6" name="Picture 6" descr="C:\Users\DELL\AppData\Local\Packages\5319275A.WhatsAppDesktop_cv1g1gvanyjgm\TempState\9AADE22D3F397B10AFDF6EFCB920DEA9\WhatsApp Image 2023-07-25 at 15.10.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LL\AppData\Local\Packages\5319275A.WhatsAppDesktop_cv1g1gvanyjgm\TempState\9AADE22D3F397B10AFDF6EFCB920DEA9\WhatsApp Image 2023-07-25 at 15.10.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546" w:rsidRDefault="00A52546" w:rsidP="003556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140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327952E" wp14:editId="4092BAFC">
            <wp:extent cx="5943600" cy="5092700"/>
            <wp:effectExtent l="0" t="0" r="0" b="0"/>
            <wp:docPr id="8" name="Picture 8" descr="C:\Users\DELL\AppData\Local\Packages\5319275A.WhatsAppDesktop_cv1g1gvanyjgm\TempState\D62C2838344637CE8AD67F74ED98C45A\WhatsApp Image 2023-07-25 at 15.10.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LL\AppData\Local\Packages\5319275A.WhatsAppDesktop_cv1g1gvanyjgm\TempState\D62C2838344637CE8AD67F74ED98C45A\WhatsApp Image 2023-07-25 at 15.10.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9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F8D" w:rsidRDefault="00E73F8D" w:rsidP="001E2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2878" w:rsidRPr="001E2878" w:rsidRDefault="001E2878" w:rsidP="001E2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yang lulus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uji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kompetensi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nasional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E2878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mendapatkan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sertifikat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kompetensi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lulusan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vokasi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Sertifikat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kompetensi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sertifikat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profesi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syarat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pengurusan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Surat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Tanda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Registrasi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(STR)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Surat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Izin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Praktik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(SIP)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tenaga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. STR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syarat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tenaga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menjalankan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praktik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E2878" w:rsidRPr="001E2878" w:rsidRDefault="00D65140" w:rsidP="001E2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140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4457700"/>
            <wp:effectExtent l="0" t="0" r="0" b="0"/>
            <wp:docPr id="4" name="Picture 4" descr="C:\Users\DELL\AppData\Local\Packages\5319275A.WhatsAppDesktop_cv1g1gvanyjgm\TempState\74093E762E3747D3965126F98CBE4E57\WhatsApp Image 2023-07-24 at 08.35.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AppData\Local\Packages\5319275A.WhatsAppDesktop_cv1g1gvanyjgm\TempState\74093E762E3747D3965126F98CBE4E57\WhatsApp Image 2023-07-24 at 08.35.5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878" w:rsidRPr="001E2878" w:rsidRDefault="001E2878" w:rsidP="001E2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Pelaksanaan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Uji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Kompetensi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tenaga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878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1E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2546">
        <w:rPr>
          <w:rFonts w:ascii="Times New Roman" w:eastAsia="Times New Roman" w:hAnsi="Times New Roman" w:cs="Times New Roman"/>
          <w:sz w:val="24"/>
          <w:szCs w:val="24"/>
        </w:rPr>
        <w:t>berjalan</w:t>
      </w:r>
      <w:proofErr w:type="spellEnd"/>
      <w:r w:rsidR="00A52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2546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A52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2546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="00A52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254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A52546">
        <w:rPr>
          <w:rFonts w:ascii="Times New Roman" w:eastAsia="Times New Roman" w:hAnsi="Times New Roman" w:cs="Times New Roman"/>
          <w:sz w:val="24"/>
          <w:szCs w:val="24"/>
        </w:rPr>
        <w:t xml:space="preserve"> lancer.</w:t>
      </w:r>
    </w:p>
    <w:p w:rsidR="00D575B2" w:rsidRDefault="00D575B2"/>
    <w:p w:rsidR="001E2878" w:rsidRDefault="001E2878"/>
    <w:sectPr w:rsidR="001E28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878"/>
    <w:rsid w:val="001E2878"/>
    <w:rsid w:val="0035565D"/>
    <w:rsid w:val="003A5167"/>
    <w:rsid w:val="004F2015"/>
    <w:rsid w:val="00A52546"/>
    <w:rsid w:val="00D575B2"/>
    <w:rsid w:val="00D65140"/>
    <w:rsid w:val="00E72B1D"/>
    <w:rsid w:val="00E73F8D"/>
    <w:rsid w:val="00F7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455C0-289B-43E6-8739-42E848E01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2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0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2023-07-24T05:08:00Z</dcterms:created>
  <dcterms:modified xsi:type="dcterms:W3CDTF">2023-07-25T09:41:00Z</dcterms:modified>
</cp:coreProperties>
</file>